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F47DF" w:rsidR="000F47DF" w:rsidP="000F47DF" w:rsidRDefault="000F47DF" w14:paraId="293157E3" w14:textId="77777777">
      <w:pPr>
        <w:rPr>
          <w:b/>
          <w:bCs/>
        </w:rPr>
      </w:pPr>
      <w:r w:rsidRPr="000F47DF">
        <w:rPr>
          <w:b/>
          <w:bCs/>
        </w:rPr>
        <w:t>Student Trustee</w:t>
      </w:r>
    </w:p>
    <w:p w:rsidR="000F47DF" w:rsidP="000F47DF" w:rsidRDefault="000F47DF" w14:paraId="1CAE1370" w14:textId="77777777">
      <w:pPr>
        <w:rPr>
          <w:b/>
          <w:bCs/>
        </w:rPr>
      </w:pPr>
      <w:r w:rsidRPr="000F47DF">
        <w:rPr>
          <w:b/>
          <w:bCs/>
        </w:rPr>
        <w:t>Voluntary Role</w:t>
      </w:r>
      <w:r w:rsidRPr="000F47DF">
        <w:br/>
      </w:r>
    </w:p>
    <w:p w:rsidRPr="000F47DF" w:rsidR="000F47DF" w:rsidP="000F47DF" w:rsidRDefault="000F47DF" w14:paraId="6505673F" w14:textId="5171FAC4">
      <w:r w:rsidRPr="000F47DF">
        <w:rPr>
          <w:b/>
          <w:bCs/>
        </w:rPr>
        <w:t>1 July 2026 – 30 June 2027</w:t>
      </w:r>
    </w:p>
    <w:p w:rsidRPr="00A41C59" w:rsidR="00A41C59" w:rsidP="00A41C59" w:rsidRDefault="000F47DF" w14:paraId="17684CB7" w14:textId="77777777">
      <w:r w:rsidRPr="000F47DF">
        <w:t>Do you want students to be at the heart of your Students’ Union’s strategic decision-making?</w:t>
      </w:r>
      <w:r>
        <w:t xml:space="preserve">  </w:t>
      </w:r>
      <w:r w:rsidRPr="000F47DF">
        <w:t>Are you looking to develop high</w:t>
      </w:r>
      <w:r w:rsidRPr="000F47DF">
        <w:noBreakHyphen/>
      </w:r>
      <w:r w:rsidRPr="000F47DF">
        <w:t>level skills that will strengthen your CV?</w:t>
      </w:r>
      <w:r w:rsidRPr="000F47DF">
        <w:br/>
      </w:r>
      <w:r w:rsidRPr="000F47DF">
        <w:t>Will you be a Bath Spa student in the 2026/27 academic year?</w:t>
      </w:r>
      <w:r w:rsidR="005C3B5D">
        <w:t xml:space="preserve">  </w:t>
      </w:r>
      <w:r w:rsidRPr="00A41C59" w:rsidR="00A41C59">
        <w:t xml:space="preserve">We are looking for enthusiastic </w:t>
      </w:r>
      <w:r w:rsidRPr="00144FCE" w:rsidR="00A41C59">
        <w:rPr>
          <w:b/>
          <w:bCs/>
        </w:rPr>
        <w:t>undergraduate and postgraduate</w:t>
      </w:r>
      <w:r w:rsidRPr="00A41C59" w:rsidR="00A41C59">
        <w:t xml:space="preserve"> students to take on this rewarding role.</w:t>
      </w:r>
    </w:p>
    <w:p w:rsidRPr="000F47DF" w:rsidR="000F47DF" w:rsidP="000F47DF" w:rsidRDefault="000F47DF" w14:paraId="6897B177" w14:textId="77777777">
      <w:r w:rsidRPr="000F47DF">
        <w:t xml:space="preserve">If so, you should consider applying to become a </w:t>
      </w:r>
      <w:r w:rsidRPr="000F47DF">
        <w:rPr>
          <w:b/>
          <w:bCs/>
        </w:rPr>
        <w:t>Student Trustee</w:t>
      </w:r>
      <w:r w:rsidRPr="000F47DF">
        <w:t>.</w:t>
      </w:r>
    </w:p>
    <w:p w:rsidRPr="000F47DF" w:rsidR="000F47DF" w:rsidP="000F47DF" w:rsidRDefault="000F47DF" w14:paraId="1E800942" w14:textId="77777777">
      <w:pPr>
        <w:rPr>
          <w:b/>
          <w:bCs/>
        </w:rPr>
      </w:pPr>
      <w:r w:rsidRPr="000F47DF">
        <w:rPr>
          <w:b/>
          <w:bCs/>
        </w:rPr>
        <w:t>About the Role</w:t>
      </w:r>
    </w:p>
    <w:p w:rsidRPr="000F47DF" w:rsidR="000F47DF" w:rsidP="000F47DF" w:rsidRDefault="000F47DF" w14:paraId="30EFF973" w14:textId="77777777">
      <w:r w:rsidRPr="000F47DF">
        <w:t xml:space="preserve">We are seeking to appoint </w:t>
      </w:r>
      <w:r w:rsidRPr="000F47DF">
        <w:rPr>
          <w:b/>
          <w:bCs/>
        </w:rPr>
        <w:t>three Student Trustees</w:t>
      </w:r>
      <w:r w:rsidRPr="000F47DF">
        <w:t xml:space="preserve"> for the 2026/27 academic year. As a trustee, you will play a vital role in shaping the long</w:t>
      </w:r>
      <w:r w:rsidRPr="000F47DF">
        <w:noBreakHyphen/>
      </w:r>
      <w:r w:rsidRPr="000F47DF">
        <w:t>term future of the Students’ Union.</w:t>
      </w:r>
    </w:p>
    <w:p w:rsidRPr="000F47DF" w:rsidR="000F47DF" w:rsidP="000F47DF" w:rsidRDefault="000F47DF" w14:paraId="01418DC4" w14:textId="77777777">
      <w:r w:rsidRPr="000F47DF">
        <w:t>Trustees are collectively responsible for:</w:t>
      </w:r>
    </w:p>
    <w:p w:rsidRPr="000F47DF" w:rsidR="000F47DF" w:rsidP="000F47DF" w:rsidRDefault="000F47DF" w14:paraId="4AE85BA3" w14:textId="77777777">
      <w:pPr>
        <w:numPr>
          <w:ilvl w:val="0"/>
          <w:numId w:val="3"/>
        </w:numPr>
      </w:pPr>
      <w:r w:rsidRPr="000F47DF">
        <w:t>Setting the Union’s strategic direction</w:t>
      </w:r>
    </w:p>
    <w:p w:rsidRPr="000F47DF" w:rsidR="000F47DF" w:rsidP="000F47DF" w:rsidRDefault="000F47DF" w14:paraId="4F106856" w14:textId="77777777">
      <w:pPr>
        <w:numPr>
          <w:ilvl w:val="0"/>
          <w:numId w:val="3"/>
        </w:numPr>
      </w:pPr>
      <w:r w:rsidRPr="000F47DF">
        <w:t>Overseeing finances and resources</w:t>
      </w:r>
    </w:p>
    <w:p w:rsidRPr="000F47DF" w:rsidR="000F47DF" w:rsidP="000F47DF" w:rsidRDefault="000F47DF" w14:paraId="437F94AB" w14:textId="77777777">
      <w:pPr>
        <w:numPr>
          <w:ilvl w:val="0"/>
          <w:numId w:val="3"/>
        </w:numPr>
      </w:pPr>
      <w:r w:rsidRPr="000F47DF">
        <w:t>Ensuring effective governance and long</w:t>
      </w:r>
      <w:r w:rsidRPr="000F47DF">
        <w:noBreakHyphen/>
      </w:r>
      <w:r w:rsidRPr="000F47DF">
        <w:t>term sustainability</w:t>
      </w:r>
    </w:p>
    <w:p w:rsidRPr="000F47DF" w:rsidR="000F47DF" w:rsidP="000F47DF" w:rsidRDefault="000F47DF" w14:paraId="10772D67" w14:textId="77777777">
      <w:r w:rsidRPr="000F47DF">
        <w:t>This role focuses on ensuring the Union continues to exist for future students and delivers on its charitable purpose.</w:t>
      </w:r>
    </w:p>
    <w:p w:rsidRPr="000F47DF" w:rsidR="000F47DF" w:rsidP="000F47DF" w:rsidRDefault="000F47DF" w14:paraId="4715949F" w14:textId="77777777">
      <w:pPr>
        <w:rPr>
          <w:b/>
          <w:bCs/>
        </w:rPr>
      </w:pPr>
      <w:r w:rsidRPr="000F47DF">
        <w:rPr>
          <w:b/>
          <w:bCs/>
        </w:rPr>
        <w:t>What’s Involved</w:t>
      </w:r>
    </w:p>
    <w:p w:rsidRPr="000F47DF" w:rsidR="000F47DF" w:rsidP="000F47DF" w:rsidRDefault="000F47DF" w14:paraId="21F36730" w14:textId="77777777">
      <w:r w:rsidRPr="000F47DF">
        <w:t xml:space="preserve">Student Trustees are full members of the Students’ Union </w:t>
      </w:r>
      <w:r w:rsidRPr="000F47DF">
        <w:rPr>
          <w:b/>
          <w:bCs/>
        </w:rPr>
        <w:t>Board of Trustees</w:t>
      </w:r>
      <w:r w:rsidRPr="000F47DF">
        <w:t xml:space="preserve"> and will also sit on one or more Board sub</w:t>
      </w:r>
      <w:r w:rsidRPr="000F47DF">
        <w:noBreakHyphen/>
      </w:r>
      <w:r w:rsidRPr="000F47DF">
        <w:t>committees:</w:t>
      </w:r>
    </w:p>
    <w:p w:rsidRPr="000F47DF" w:rsidR="000F47DF" w:rsidP="000F47DF" w:rsidRDefault="000F47DF" w14:paraId="11CA6499" w14:textId="77777777">
      <w:pPr>
        <w:numPr>
          <w:ilvl w:val="0"/>
          <w:numId w:val="1"/>
        </w:numPr>
      </w:pPr>
      <w:r w:rsidRPr="000F47DF">
        <w:t>Audit and Risk</w:t>
      </w:r>
    </w:p>
    <w:p w:rsidRPr="000F47DF" w:rsidR="000F47DF" w:rsidP="000F47DF" w:rsidRDefault="000F47DF" w14:paraId="1C81F1FD" w14:textId="77777777">
      <w:pPr>
        <w:numPr>
          <w:ilvl w:val="0"/>
          <w:numId w:val="1"/>
        </w:numPr>
      </w:pPr>
      <w:r w:rsidRPr="000F47DF">
        <w:t>Finance and Resources</w:t>
      </w:r>
    </w:p>
    <w:p w:rsidRPr="000F47DF" w:rsidR="000F47DF" w:rsidP="000F47DF" w:rsidRDefault="000F47DF" w14:paraId="402D376C" w14:textId="77777777">
      <w:pPr>
        <w:numPr>
          <w:ilvl w:val="0"/>
          <w:numId w:val="1"/>
        </w:numPr>
      </w:pPr>
      <w:r w:rsidRPr="000F47DF">
        <w:t>Appointments</w:t>
      </w:r>
    </w:p>
    <w:p w:rsidRPr="000F47DF" w:rsidR="000F47DF" w:rsidP="000F47DF" w:rsidRDefault="000F47DF" w14:paraId="21B41323" w14:textId="77777777">
      <w:r w:rsidRPr="000F47DF">
        <w:t xml:space="preserve">This is a </w:t>
      </w:r>
      <w:r w:rsidRPr="000F47DF">
        <w:rPr>
          <w:b/>
          <w:bCs/>
        </w:rPr>
        <w:t>unique voluntary opportunity</w:t>
      </w:r>
      <w:r w:rsidRPr="000F47DF">
        <w:t xml:space="preserve"> to gain first</w:t>
      </w:r>
      <w:r w:rsidRPr="000F47DF">
        <w:noBreakHyphen/>
      </w:r>
      <w:r w:rsidRPr="000F47DF">
        <w:t>hand experience of charity leadership while developing skills in:</w:t>
      </w:r>
    </w:p>
    <w:p w:rsidRPr="000F47DF" w:rsidR="000F47DF" w:rsidP="000F47DF" w:rsidRDefault="000F47DF" w14:paraId="144EE495" w14:textId="54153F1F">
      <w:pPr>
        <w:numPr>
          <w:ilvl w:val="0"/>
          <w:numId w:val="4"/>
        </w:numPr>
        <w:rPr/>
      </w:pPr>
      <w:r w:rsidR="02ABF1EA">
        <w:rPr/>
        <w:t xml:space="preserve">Leadership and </w:t>
      </w:r>
      <w:r w:rsidR="77589714">
        <w:rPr/>
        <w:t>decision-making</w:t>
      </w:r>
    </w:p>
    <w:p w:rsidRPr="000F47DF" w:rsidR="000F47DF" w:rsidP="000F47DF" w:rsidRDefault="000F47DF" w14:paraId="31A3EAD1" w14:textId="77777777">
      <w:pPr>
        <w:numPr>
          <w:ilvl w:val="0"/>
          <w:numId w:val="4"/>
        </w:numPr>
      </w:pPr>
      <w:r w:rsidRPr="000F47DF">
        <w:t>Strategy and governance</w:t>
      </w:r>
    </w:p>
    <w:p w:rsidRPr="000F47DF" w:rsidR="000F47DF" w:rsidP="000F47DF" w:rsidRDefault="000F47DF" w14:paraId="787420B9" w14:textId="77777777">
      <w:pPr>
        <w:numPr>
          <w:ilvl w:val="0"/>
          <w:numId w:val="4"/>
        </w:numPr>
      </w:pPr>
      <w:r w:rsidRPr="000F47DF">
        <w:t>Financial oversight</w:t>
      </w:r>
    </w:p>
    <w:p w:rsidRPr="000F47DF" w:rsidR="000F47DF" w:rsidP="000F47DF" w:rsidRDefault="000F47DF" w14:paraId="1A186061" w14:textId="77777777">
      <w:pPr>
        <w:numPr>
          <w:ilvl w:val="0"/>
          <w:numId w:val="4"/>
        </w:numPr>
      </w:pPr>
      <w:r w:rsidRPr="000F47DF">
        <w:t>Working at Board level</w:t>
      </w:r>
    </w:p>
    <w:p w:rsidR="000F47DF" w:rsidP="000F47DF" w:rsidRDefault="000F47DF" w14:paraId="33CF87C9" w14:textId="77777777">
      <w:pPr>
        <w:rPr>
          <w:b/>
          <w:bCs/>
        </w:rPr>
      </w:pPr>
    </w:p>
    <w:p w:rsidRPr="000F47DF" w:rsidR="000F47DF" w:rsidP="000F47DF" w:rsidRDefault="000F47DF" w14:paraId="343636CA" w14:textId="661AF901">
      <w:pPr>
        <w:rPr>
          <w:b/>
          <w:bCs/>
        </w:rPr>
      </w:pPr>
      <w:r w:rsidRPr="000F47DF">
        <w:rPr>
          <w:b/>
          <w:bCs/>
        </w:rPr>
        <w:t>Why Apply?</w:t>
      </w:r>
    </w:p>
    <w:p w:rsidRPr="000F47DF" w:rsidR="000F47DF" w:rsidP="000F47DF" w:rsidRDefault="000F47DF" w14:paraId="1EE0BD26" w14:textId="77777777">
      <w:r w:rsidRPr="000F47DF">
        <w:t>Being a Student Trustee is an excellent way to:</w:t>
      </w:r>
    </w:p>
    <w:p w:rsidRPr="000F47DF" w:rsidR="000F47DF" w:rsidP="000F47DF" w:rsidRDefault="000F47DF" w14:paraId="2EC52582" w14:textId="77777777">
      <w:pPr>
        <w:numPr>
          <w:ilvl w:val="0"/>
          <w:numId w:val="2"/>
        </w:numPr>
      </w:pPr>
      <w:r w:rsidRPr="000F47DF">
        <w:t>Make a meaningful impact on the student experience</w:t>
      </w:r>
    </w:p>
    <w:p w:rsidRPr="000F47DF" w:rsidR="000F47DF" w:rsidP="000F47DF" w:rsidRDefault="000F47DF" w14:paraId="5C3CC9BC" w14:textId="77777777">
      <w:pPr>
        <w:numPr>
          <w:ilvl w:val="0"/>
          <w:numId w:val="2"/>
        </w:numPr>
      </w:pPr>
      <w:r w:rsidRPr="000F47DF">
        <w:t>Gain insight into how organisations are governed</w:t>
      </w:r>
    </w:p>
    <w:p w:rsidRPr="000F47DF" w:rsidR="000F47DF" w:rsidP="000F47DF" w:rsidRDefault="000F47DF" w14:paraId="23142583" w14:textId="77777777">
      <w:pPr>
        <w:numPr>
          <w:ilvl w:val="0"/>
          <w:numId w:val="2"/>
        </w:numPr>
      </w:pPr>
      <w:r w:rsidRPr="000F47DF">
        <w:t>Build valuable experience that will stand out on your CV</w:t>
      </w:r>
    </w:p>
    <w:p w:rsidRPr="000F47DF" w:rsidR="000F47DF" w:rsidP="000F47DF" w:rsidRDefault="000F47DF" w14:paraId="56EFE1DD" w14:textId="77777777">
      <w:pPr>
        <w:rPr>
          <w:b/>
          <w:bCs/>
        </w:rPr>
      </w:pPr>
      <w:r w:rsidRPr="000F47DF">
        <w:rPr>
          <w:b/>
          <w:bCs/>
        </w:rPr>
        <w:t>Further Information</w:t>
      </w:r>
    </w:p>
    <w:p w:rsidRPr="00753339" w:rsidR="00753339" w:rsidP="00753339" w:rsidRDefault="000F47DF" w14:paraId="4A967B82" w14:textId="77777777">
      <w:r w:rsidRPr="000F47DF">
        <w:t xml:space="preserve">Full details about the role, what’s involved, and why it’s a great opportunity can be found in the </w:t>
      </w:r>
      <w:r w:rsidRPr="000F47DF">
        <w:rPr>
          <w:b/>
          <w:bCs/>
        </w:rPr>
        <w:t>Recruitment Information</w:t>
      </w:r>
      <w:r w:rsidRPr="000F47DF">
        <w:t xml:space="preserve"> pack, available here:</w:t>
      </w:r>
      <w:r>
        <w:t xml:space="preserve"> </w:t>
      </w:r>
      <w:hyperlink w:history="1" r:id="rId8">
        <w:r w:rsidRPr="00753339" w:rsidR="00753339">
          <w:rPr>
            <w:rStyle w:val="Hyperlink"/>
          </w:rPr>
          <w:t>Student Trustee Application Pack 2026.27</w:t>
        </w:r>
      </w:hyperlink>
    </w:p>
    <w:p w:rsidRPr="000F47DF" w:rsidR="000F47DF" w:rsidP="000F47DF" w:rsidRDefault="000F47DF" w14:paraId="090C12A9" w14:textId="2D19246E">
      <w:r w:rsidRPr="000F47DF">
        <w:t>You can also find out more about the Union’s Board of Trustees here:</w:t>
      </w:r>
      <w:r>
        <w:t xml:space="preserve"> </w:t>
      </w:r>
      <w:hyperlink w:history="1" w:anchor="accordion-11-body-01" r:id="rId9">
        <w:r w:rsidRPr="000F47DF">
          <w:rPr>
            <w:rStyle w:val="Hyperlink"/>
          </w:rPr>
          <w:t>Bath Spa University Students’ Union</w:t>
        </w:r>
      </w:hyperlink>
    </w:p>
    <w:p w:rsidRPr="000F47DF" w:rsidR="000F47DF" w:rsidP="000F47DF" w:rsidRDefault="000F47DF" w14:paraId="2F349D29" w14:textId="77777777">
      <w:r w:rsidRPr="000F47DF">
        <w:t xml:space="preserve">If you would like to discuss the role informally, please contact </w:t>
      </w:r>
      <w:r w:rsidRPr="000F47DF">
        <w:rPr>
          <w:b/>
          <w:bCs/>
        </w:rPr>
        <w:t>Ryan Lucas</w:t>
      </w:r>
      <w:r w:rsidRPr="000F47DF">
        <w:t xml:space="preserve">, Head of Representation and Partnerships, at </w:t>
      </w:r>
      <w:r w:rsidRPr="000F47DF">
        <w:rPr>
          <w:b/>
          <w:bCs/>
        </w:rPr>
        <w:t>r.lucas@bathspa.ac.uk</w:t>
      </w:r>
      <w:r w:rsidRPr="000F47DF">
        <w:t>.</w:t>
      </w:r>
    </w:p>
    <w:p w:rsidRPr="000F47DF" w:rsidR="000F47DF" w:rsidP="000F47DF" w:rsidRDefault="000F47DF" w14:paraId="107DF77A" w14:textId="77777777">
      <w:pPr>
        <w:rPr>
          <w:b/>
          <w:bCs/>
        </w:rPr>
      </w:pPr>
      <w:r w:rsidRPr="000F47DF">
        <w:rPr>
          <w:b/>
          <w:bCs/>
        </w:rPr>
        <w:t>How to Apply</w:t>
      </w:r>
    </w:p>
    <w:p w:rsidRPr="000F47DF" w:rsidR="000F47DF" w:rsidP="000F47DF" w:rsidRDefault="000F47DF" w14:paraId="4B8BC508" w14:textId="77777777">
      <w:r w:rsidRPr="000F47DF">
        <w:t>Full details on how to apply are included in the recruitment pack.</w:t>
      </w:r>
    </w:p>
    <w:p w:rsidR="000F47DF" w:rsidP="000F47DF" w:rsidRDefault="000F47DF" w14:paraId="4C12A935" w14:textId="39522603">
      <w:pPr>
        <w:rPr>
          <w:b/>
          <w:bCs/>
        </w:rPr>
      </w:pPr>
      <w:r w:rsidRPr="000F47DF">
        <w:rPr>
          <w:b/>
          <w:bCs/>
        </w:rPr>
        <w:t>Application deadline:</w:t>
      </w:r>
      <w:r w:rsidRPr="000F47DF">
        <w:br/>
      </w:r>
      <w:r w:rsidRPr="000F47DF">
        <w:rPr>
          <w:b/>
          <w:bCs/>
        </w:rPr>
        <w:t>12 noon, Friday 1</w:t>
      </w:r>
      <w:r>
        <w:rPr>
          <w:b/>
          <w:bCs/>
        </w:rPr>
        <w:t>st</w:t>
      </w:r>
      <w:r w:rsidRPr="000F47DF">
        <w:rPr>
          <w:b/>
          <w:bCs/>
        </w:rPr>
        <w:t xml:space="preserve"> May 2026</w:t>
      </w:r>
    </w:p>
    <w:p w:rsidR="000F47DF" w:rsidP="000F47DF" w:rsidRDefault="000F47DF" w14:paraId="1E33AFC7" w14:textId="31618483">
      <w:pPr>
        <w:spacing w:after="0"/>
        <w:rPr>
          <w:b/>
          <w:bCs/>
        </w:rPr>
      </w:pPr>
      <w:r>
        <w:rPr>
          <w:b/>
          <w:bCs/>
        </w:rPr>
        <w:t>Selection Interviews:</w:t>
      </w:r>
    </w:p>
    <w:p w:rsidR="000F47DF" w:rsidP="000F47DF" w:rsidRDefault="000F47DF" w14:paraId="060E7935" w14:textId="29157B99">
      <w:pPr>
        <w:spacing w:after="0"/>
        <w:rPr>
          <w:b w:val="1"/>
          <w:bCs w:val="1"/>
        </w:rPr>
      </w:pPr>
      <w:r w:rsidRPr="7FF0B896" w:rsidR="02ABF1EA">
        <w:rPr>
          <w:b w:val="1"/>
          <w:bCs w:val="1"/>
        </w:rPr>
        <w:t>Wednesday 6</w:t>
      </w:r>
      <w:r w:rsidRPr="7FF0B896" w:rsidR="02ABF1EA">
        <w:rPr>
          <w:b w:val="1"/>
          <w:bCs w:val="1"/>
          <w:vertAlign w:val="superscript"/>
        </w:rPr>
        <w:t>th</w:t>
      </w:r>
      <w:r w:rsidRPr="7FF0B896" w:rsidR="02ABF1EA">
        <w:rPr>
          <w:b w:val="1"/>
          <w:bCs w:val="1"/>
        </w:rPr>
        <w:t xml:space="preserve"> May 2026</w:t>
      </w:r>
      <w:r w:rsidRPr="7FF0B896" w:rsidR="3BB13664">
        <w:rPr>
          <w:b w:val="1"/>
          <w:bCs w:val="1"/>
        </w:rPr>
        <w:t xml:space="preserve"> – these will be held online</w:t>
      </w:r>
    </w:p>
    <w:p w:rsidRPr="000F47DF" w:rsidR="000F47DF" w:rsidP="7FF0B896" w:rsidRDefault="000F47DF" w14:paraId="02F24647" w14:textId="2F6B9E24">
      <w:pPr>
        <w:pStyle w:val="Normal"/>
        <w:spacing w:after="0"/>
        <w:rPr>
          <w:b w:val="1"/>
          <w:bCs w:val="1"/>
        </w:rPr>
      </w:pPr>
    </w:p>
    <w:p w:rsidR="002F583A" w:rsidP="7FF0B896" w:rsidRDefault="002F583A" w14:paraId="599D1727" w14:textId="6BC30BAC">
      <w:pPr>
        <w:rPr>
          <w:b w:val="1"/>
          <w:bCs w:val="1"/>
        </w:rPr>
      </w:pPr>
    </w:p>
    <w:sectPr w:rsidR="002F583A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13224"/>
    <w:multiLevelType w:val="multilevel"/>
    <w:tmpl w:val="7518A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14483C3E"/>
    <w:multiLevelType w:val="multilevel"/>
    <w:tmpl w:val="B8B46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40C20F4B"/>
    <w:multiLevelType w:val="multilevel"/>
    <w:tmpl w:val="EB022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64E860EC"/>
    <w:multiLevelType w:val="multilevel"/>
    <w:tmpl w:val="28A80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058212638">
    <w:abstractNumId w:val="0"/>
  </w:num>
  <w:num w:numId="2" w16cid:durableId="1207647036">
    <w:abstractNumId w:val="1"/>
  </w:num>
  <w:num w:numId="3" w16cid:durableId="49310997">
    <w:abstractNumId w:val="3"/>
  </w:num>
  <w:num w:numId="4" w16cid:durableId="642344563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view w:val="normal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7DF"/>
    <w:rsid w:val="00001783"/>
    <w:rsid w:val="000711F0"/>
    <w:rsid w:val="000F47DF"/>
    <w:rsid w:val="00144FCE"/>
    <w:rsid w:val="00220EAC"/>
    <w:rsid w:val="002853B8"/>
    <w:rsid w:val="002F583A"/>
    <w:rsid w:val="005C3B5D"/>
    <w:rsid w:val="00611E62"/>
    <w:rsid w:val="00753339"/>
    <w:rsid w:val="00A41C59"/>
    <w:rsid w:val="00DC1CB7"/>
    <w:rsid w:val="02ABF1EA"/>
    <w:rsid w:val="1EC7207C"/>
    <w:rsid w:val="3BB13664"/>
    <w:rsid w:val="4371689C"/>
    <w:rsid w:val="4F9A4832"/>
    <w:rsid w:val="5030C6F2"/>
    <w:rsid w:val="6FDBAE13"/>
    <w:rsid w:val="77589714"/>
    <w:rsid w:val="7FF0B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9123CB7"/>
  <w15:chartTrackingRefBased/>
  <w15:docId w15:val="{2E1C999D-46BB-4141-A861-1DFA1C986FB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47DF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47DF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47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47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47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47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47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47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47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0F47DF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0F47DF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0F47DF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0F47DF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0F47DF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0F47DF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0F47DF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0F47DF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0F47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47DF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0F47DF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47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0F47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47DF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0F47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47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47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47DF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0F47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47D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F47D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47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bathspaonline.sharepoint.com/:w:/r/sites/SUGovernance-StudentsUnion-Staff2/Shared%20Documents/General/Appointments%20Committee/Student%20Trustee%20Application%20Pack%202026.27.docx?d=w91f7e6f211c04288bac4a444e9863093&amp;csf=1&amp;web=1&amp;e=4GiDNp" TargetMode="Externa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hyperlink" Target="https://bathspasu.co.uk/your-union/governance/board-of-trustees" TargetMode="Externa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95cd178-04c6-4a86-ab2b-1221f7bd458f" xsi:nil="true"/>
    <lcf76f155ced4ddcb4097134ff3c332f xmlns="fbd87874-7cf2-4c46-99f6-cf5782fc73b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0F5E33F2F30F409E5CD8F51CDDCD44" ma:contentTypeVersion="13" ma:contentTypeDescription="Create a new document." ma:contentTypeScope="" ma:versionID="e3a98536630c56aa5774ce5cba5b6af8">
  <xsd:schema xmlns:xsd="http://www.w3.org/2001/XMLSchema" xmlns:xs="http://www.w3.org/2001/XMLSchema" xmlns:p="http://schemas.microsoft.com/office/2006/metadata/properties" xmlns:ns2="fbd87874-7cf2-4c46-99f6-cf5782fc73b4" xmlns:ns3="395cd178-04c6-4a86-ab2b-1221f7bd458f" targetNamespace="http://schemas.microsoft.com/office/2006/metadata/properties" ma:root="true" ma:fieldsID="2d9947b280994dd147ad4b420c8d95b4" ns2:_="" ns3:_="">
    <xsd:import namespace="fbd87874-7cf2-4c46-99f6-cf5782fc73b4"/>
    <xsd:import namespace="395cd178-04c6-4a86-ab2b-1221f7bd45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d87874-7cf2-4c46-99f6-cf5782fc73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0426f3f-527e-4846-a0f4-84d135560f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5cd178-04c6-4a86-ab2b-1221f7bd458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f6381fde-bfd2-446a-804d-f3d2f176bf4f}" ma:internalName="TaxCatchAll" ma:showField="CatchAllData" ma:web="395cd178-04c6-4a86-ab2b-1221f7bd45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751D23-6332-494B-8AF7-99624EF646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8BFACE-7278-4EB4-BA7C-E787F41C8CE4}">
  <ds:schemaRefs>
    <ds:schemaRef ds:uri="http://schemas.microsoft.com/office/2006/metadata/properties"/>
    <ds:schemaRef ds:uri="http://schemas.microsoft.com/office/infopath/2007/PartnerControls"/>
    <ds:schemaRef ds:uri="395cd178-04c6-4a86-ab2b-1221f7bd458f"/>
    <ds:schemaRef ds:uri="fbd87874-7cf2-4c46-99f6-cf5782fc73b4"/>
  </ds:schemaRefs>
</ds:datastoreItem>
</file>

<file path=customXml/itemProps3.xml><?xml version="1.0" encoding="utf-8"?>
<ds:datastoreItem xmlns:ds="http://schemas.openxmlformats.org/officeDocument/2006/customXml" ds:itemID="{1A585E64-33E5-461B-A726-88627F348F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d87874-7cf2-4c46-99f6-cf5782fc73b4"/>
    <ds:schemaRef ds:uri="395cd178-04c6-4a86-ab2b-1221f7bd45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Nicola Matthews</dc:creator>
  <keywords/>
  <dc:description/>
  <lastModifiedBy>Nicola Matthews</lastModifiedBy>
  <revision>4</revision>
  <dcterms:created xsi:type="dcterms:W3CDTF">2026-04-15T11:04:00.0000000Z</dcterms:created>
  <dcterms:modified xsi:type="dcterms:W3CDTF">2026-04-16T09:11:37.2530320Z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0x010100C00F5E33F2F30F409E5CD8F51CDDCD44</vt:lpwstr>
  </property>
  <property fmtid="{D5CDD505-2E9C-101B-9397-08002B2CF9AE}" pid="3" name="MSIP_Label_265970e0-98ad-4fed-a872-69f84c2d4b53_Enabled">
    <vt:lpwstr>true</vt:lpwstr>
  </property>
  <property fmtid="{D5CDD505-2E9C-101B-9397-08002B2CF9AE}" pid="4" name="MSIP_Label_265970e0-98ad-4fed-a872-69f84c2d4b53_SetDate">
    <vt:lpwstr>2026-04-15T11:08:07Z</vt:lpwstr>
  </property>
  <property fmtid="{D5CDD505-2E9C-101B-9397-08002B2CF9AE}" pid="5" name="MSIP_Label_265970e0-98ad-4fed-a872-69f84c2d4b53_Method">
    <vt:lpwstr>Standard</vt:lpwstr>
  </property>
  <property fmtid="{D5CDD505-2E9C-101B-9397-08002B2CF9AE}" pid="6" name="MSIP_Label_265970e0-98ad-4fed-a872-69f84c2d4b53_Name">
    <vt:lpwstr>Public</vt:lpwstr>
  </property>
  <property fmtid="{D5CDD505-2E9C-101B-9397-08002B2CF9AE}" pid="7" name="MSIP_Label_265970e0-98ad-4fed-a872-69f84c2d4b53_SiteId">
    <vt:lpwstr>23706653-cd57-4504-9a59-0960251db4b0</vt:lpwstr>
  </property>
  <property fmtid="{D5CDD505-2E9C-101B-9397-08002B2CF9AE}" pid="8" name="MSIP_Label_265970e0-98ad-4fed-a872-69f84c2d4b53_ActionId">
    <vt:lpwstr>68221c36-5637-4e81-a547-e76cfa50a02c</vt:lpwstr>
  </property>
  <property fmtid="{D5CDD505-2E9C-101B-9397-08002B2CF9AE}" pid="9" name="MSIP_Label_265970e0-98ad-4fed-a872-69f84c2d4b53_ContentBits">
    <vt:lpwstr>0</vt:lpwstr>
  </property>
  <property fmtid="{D5CDD505-2E9C-101B-9397-08002B2CF9AE}" pid="10" name="MSIP_Label_265970e0-98ad-4fed-a872-69f84c2d4b53_Tag">
    <vt:lpwstr>10, 3, 0, 1</vt:lpwstr>
  </property>
  <property fmtid="{D5CDD505-2E9C-101B-9397-08002B2CF9AE}" pid="11" name="MediaServiceImageTags">
    <vt:lpwstr/>
  </property>
</Properties>
</file>